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合肥市（2019）十佳工业设计奖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评选材料提交标准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</w:p>
    <w:p>
      <w:pPr>
        <w:pStyle w:val="4"/>
        <w:widowControl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十佳评选材料提交标准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一、合肥十佳创新型企业：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申报表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企业营业执照复印件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企业上年度财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务审计</w:t>
      </w:r>
      <w:r>
        <w:rPr>
          <w:rFonts w:hint="eastAsia" w:ascii="宋体" w:hAnsi="宋体" w:eastAsia="宋体" w:cs="宋体"/>
          <w:sz w:val="32"/>
          <w:szCs w:val="32"/>
        </w:rPr>
        <w:t>报表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企业综合实力证明材料</w:t>
      </w:r>
    </w:p>
    <w:p>
      <w:pPr>
        <w:pStyle w:val="4"/>
        <w:widowControl/>
        <w:numPr>
          <w:ilvl w:val="0"/>
          <w:numId w:val="2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所获得的荣誉、称号</w:t>
      </w:r>
    </w:p>
    <w:p>
      <w:pPr>
        <w:pStyle w:val="4"/>
        <w:widowControl/>
        <w:numPr>
          <w:ilvl w:val="0"/>
          <w:numId w:val="2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社会影响力展现，如媒体报道</w:t>
      </w:r>
    </w:p>
    <w:p>
      <w:pPr>
        <w:pStyle w:val="4"/>
        <w:widowControl/>
        <w:numPr>
          <w:ilvl w:val="0"/>
          <w:numId w:val="2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国际影响力展现，如国际合作</w:t>
      </w:r>
    </w:p>
    <w:p>
      <w:pPr>
        <w:pStyle w:val="4"/>
        <w:widowControl/>
        <w:numPr>
          <w:ilvl w:val="0"/>
          <w:numId w:val="2"/>
        </w:numPr>
        <w:rPr>
          <w:rFonts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近两年开展的产学研活动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企业创新能力证明材料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企业可提供包括但不限于以下选项中的材料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（1） 国家认定企业技术中心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（2） 国家火炬计划重点高新技术企业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（3） 国家级博士后科研工作站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（4） 国家知识产权示范企业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（5） 国家级创新研发基地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（6） 中国专利优秀奖 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（7） 安徽省工业设计中心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（8） 公司主持和参与制定的标准清单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（9） 公司拥有的专利清单及复印件 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……更多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公司质量品牌证明材料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企业可提供包括但不限于以下选项中的材料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（1） 中国出口质量安全示范企业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（2） 全国守合同重信用企业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（3） 安徽省政府质量奖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（4） 全国工业品牌培育示范企业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（5） 中国名牌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（6） 中国驰名商标 安徽省出口名牌 </w:t>
      </w:r>
    </w:p>
    <w:p>
      <w:pPr>
        <w:pStyle w:val="4"/>
        <w:widowControl/>
        <w:numPr>
          <w:ilvl w:val="0"/>
          <w:numId w:val="1"/>
        </w:numPr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color w:val="000000"/>
          <w:sz w:val="32"/>
          <w:szCs w:val="32"/>
        </w:rPr>
        <w:t xml:space="preserve">公司环保及安全生产证明材料 </w:t>
      </w:r>
    </w:p>
    <w:p>
      <w:pPr>
        <w:pStyle w:val="4"/>
        <w:widowControl/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企业可提供包括但不限于以下选项中的材料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（1） 国家级绿色工厂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（2） 国家工业产品生态（绿色）设计试点企业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（3） 政府出具企业环保证明 </w:t>
      </w:r>
    </w:p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（4） 近三年无安全事故证明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二、合肥十佳设计公司（团队）：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1、合肥十佳</w:t>
      </w:r>
      <w:r>
        <w:rPr>
          <w:rFonts w:hint="eastAsia" w:ascii="宋体" w:hAnsi="宋体" w:eastAsia="宋体" w:cs="宋体"/>
          <w:sz w:val="32"/>
          <w:szCs w:val="32"/>
        </w:rPr>
        <w:t>设计公司</w:t>
      </w:r>
      <w:r>
        <w:rPr>
          <w:rFonts w:ascii="宋体" w:hAnsi="宋体" w:eastAsia="宋体" w:cs="宋体"/>
          <w:sz w:val="32"/>
          <w:szCs w:val="32"/>
        </w:rPr>
        <w:t>申报表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2、企业营业执照复印件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3、企业上年度</w:t>
      </w:r>
      <w:r>
        <w:rPr>
          <w:rFonts w:ascii="宋体" w:hAnsi="宋体" w:eastAsia="宋体" w:cs="宋体"/>
          <w:color w:val="auto"/>
          <w:sz w:val="32"/>
          <w:szCs w:val="32"/>
        </w:rPr>
        <w:t>财务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审计</w:t>
      </w:r>
      <w:r>
        <w:rPr>
          <w:rFonts w:ascii="宋体" w:hAnsi="宋体" w:eastAsia="宋体" w:cs="宋体"/>
          <w:color w:val="auto"/>
          <w:sz w:val="32"/>
          <w:szCs w:val="32"/>
        </w:rPr>
        <w:t>报表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4、企业综合实力证明材料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1）所获得的</w:t>
      </w:r>
      <w:r>
        <w:rPr>
          <w:rFonts w:hint="eastAsia" w:ascii="宋体" w:hAnsi="宋体" w:eastAsia="宋体" w:cs="宋体"/>
          <w:sz w:val="32"/>
          <w:szCs w:val="32"/>
        </w:rPr>
        <w:t>奖项、</w:t>
      </w:r>
      <w:r>
        <w:rPr>
          <w:rFonts w:ascii="宋体" w:hAnsi="宋体" w:eastAsia="宋体" w:cs="宋体"/>
          <w:sz w:val="32"/>
          <w:szCs w:val="32"/>
        </w:rPr>
        <w:t>荣誉、称号</w:t>
      </w:r>
      <w:r>
        <w:rPr>
          <w:rFonts w:hint="eastAsia" w:ascii="宋体" w:hAnsi="宋体" w:eastAsia="宋体" w:cs="宋体"/>
          <w:sz w:val="32"/>
          <w:szCs w:val="32"/>
        </w:rPr>
        <w:t>等证书复印件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2）社会影响力展现，如媒体报道</w:t>
      </w:r>
    </w:p>
    <w:p>
      <w:pPr>
        <w:pStyle w:val="4"/>
        <w:widowControl/>
        <w:rPr>
          <w:rFonts w:ascii="宋体" w:hAnsi="宋体" w:eastAsia="宋体" w:cs="宋体"/>
          <w:color w:val="auto"/>
          <w:sz w:val="32"/>
          <w:szCs w:val="32"/>
        </w:rPr>
      </w:pPr>
      <w:r>
        <w:rPr>
          <w:rFonts w:ascii="宋体" w:hAnsi="宋体" w:eastAsia="宋体" w:cs="宋体"/>
          <w:color w:val="auto"/>
          <w:sz w:val="32"/>
          <w:szCs w:val="32"/>
        </w:rPr>
        <w:t>3）国际影响力展现，如国际合作</w:t>
      </w:r>
    </w:p>
    <w:p>
      <w:pPr>
        <w:pStyle w:val="4"/>
        <w:widowControl/>
        <w:rPr>
          <w:rFonts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近两年开展的产学研活动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5、企业设计能力证明材料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企业可提供包括但不限于以下选项中的材料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（1） 上年度典型设计项目设计内容及社会价值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（2） 拥有的实用新型专利证书复印件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（3） 拥有的外观设计专利证书复印件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（4） 设计专业人才储备与规格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（5） 行业地位：企业在相关协会论坛任职情况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（6） 国家、省市工业设计中心、高新技术企业认证等情况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（7） 安徽省工业设计中心 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（8） 公司主持和参与制定的标准清单</w:t>
      </w:r>
    </w:p>
    <w:p>
      <w:pPr>
        <w:widowControl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（9） 公司拥有的其他专利清单及复印件 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……更多</w:t>
      </w:r>
    </w:p>
    <w:p>
      <w:pPr>
        <w:pStyle w:val="4"/>
        <w:widowControl/>
        <w:numPr>
          <w:ilvl w:val="0"/>
          <w:numId w:val="3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合肥十佳设计师：</w:t>
      </w:r>
    </w:p>
    <w:p>
      <w:pPr>
        <w:pStyle w:val="4"/>
        <w:widowControl/>
        <w:numPr>
          <w:ilvl w:val="0"/>
          <w:numId w:val="4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合肥十佳设计师申报表</w:t>
      </w:r>
    </w:p>
    <w:p>
      <w:pPr>
        <w:pStyle w:val="4"/>
        <w:widowControl/>
        <w:numPr>
          <w:ilvl w:val="0"/>
          <w:numId w:val="4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获奖作品文字说明、图片展示（不少于3张）及证书复印件</w:t>
      </w:r>
    </w:p>
    <w:p>
      <w:pPr>
        <w:pStyle w:val="4"/>
        <w:widowControl/>
        <w:numPr>
          <w:ilvl w:val="0"/>
          <w:numId w:val="4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论文发表：期刊复印</w:t>
      </w:r>
    </w:p>
    <w:p>
      <w:pPr>
        <w:pStyle w:val="4"/>
        <w:widowControl/>
        <w:numPr>
          <w:ilvl w:val="0"/>
          <w:numId w:val="4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个人设计能力证明材料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设计师可提供包括但不限于以下选项中的材料</w:t>
      </w:r>
    </w:p>
    <w:p>
      <w:pPr>
        <w:pStyle w:val="4"/>
        <w:widowControl/>
        <w:numPr>
          <w:ilvl w:val="0"/>
          <w:numId w:val="5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个人荣誉证书</w:t>
      </w:r>
    </w:p>
    <w:p>
      <w:pPr>
        <w:pStyle w:val="4"/>
        <w:widowControl/>
        <w:numPr>
          <w:ilvl w:val="0"/>
          <w:numId w:val="5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外观设计专利证书</w:t>
      </w:r>
    </w:p>
    <w:p>
      <w:pPr>
        <w:pStyle w:val="4"/>
        <w:widowControl/>
        <w:numPr>
          <w:ilvl w:val="0"/>
          <w:numId w:val="5"/>
        </w:numPr>
        <w:rPr>
          <w:rFonts w:ascii="宋体" w:hAnsi="宋体" w:eastAsia="宋体" w:cs="宋体"/>
          <w:color w:val="auto"/>
          <w:sz w:val="32"/>
          <w:szCs w:val="32"/>
        </w:rPr>
      </w:pPr>
      <w:bookmarkStart w:id="1" w:name="_GoBack"/>
      <w:r>
        <w:rPr>
          <w:rFonts w:hint="eastAsia" w:ascii="宋体" w:hAnsi="宋体" w:eastAsia="宋体" w:cs="宋体"/>
          <w:color w:val="auto"/>
          <w:sz w:val="32"/>
          <w:szCs w:val="32"/>
        </w:rPr>
        <w:t>上年度代表作品介绍、获奖情况、产值介绍</w:t>
      </w:r>
    </w:p>
    <w:p>
      <w:pPr>
        <w:pStyle w:val="4"/>
        <w:widowControl/>
        <w:numPr>
          <w:ilvl w:val="0"/>
          <w:numId w:val="5"/>
        </w:numPr>
        <w:rPr>
          <w:rFonts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近两年开展的产学研活动</w:t>
      </w:r>
    </w:p>
    <w:bookmarkEnd w:id="1"/>
    <w:p>
      <w:pPr>
        <w:pStyle w:val="4"/>
        <w:widowControl/>
        <w:numPr>
          <w:ilvl w:val="0"/>
          <w:numId w:val="3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合肥十佳精典案例：</w:t>
      </w:r>
    </w:p>
    <w:p>
      <w:pPr>
        <w:pStyle w:val="4"/>
        <w:widowControl/>
        <w:numPr>
          <w:ilvl w:val="0"/>
          <w:numId w:val="6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合肥十佳精典案例申请表</w:t>
      </w:r>
    </w:p>
    <w:p>
      <w:pPr>
        <w:pStyle w:val="4"/>
        <w:widowControl/>
        <w:numPr>
          <w:ilvl w:val="0"/>
          <w:numId w:val="6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案例设计介绍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（1）150字描述一下这个产品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（2）250字说明您在创建这个产品/项目时面临的挑战是什么?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（3）250字说明与这类的其他设计相比，这个设计是独一无二的还是创新性的?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（4）</w:t>
      </w:r>
      <w:bookmarkStart w:id="0" w:name="OLE_LINK1"/>
      <w:r>
        <w:rPr>
          <w:rFonts w:hint="eastAsia" w:ascii="宋体" w:hAnsi="宋体" w:eastAsia="宋体" w:cs="宋体"/>
          <w:sz w:val="32"/>
          <w:szCs w:val="32"/>
        </w:rPr>
        <w:t>250字说明</w:t>
      </w:r>
      <w:bookmarkEnd w:id="0"/>
      <w:r>
        <w:rPr>
          <w:rFonts w:hint="eastAsia" w:ascii="宋体" w:hAnsi="宋体" w:eastAsia="宋体" w:cs="宋体"/>
          <w:sz w:val="32"/>
          <w:szCs w:val="32"/>
        </w:rPr>
        <w:t>这个设计是如何提供一个简单、直观或令人愉悦的用户体验的呢?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（5）250字说明这一设计如何提高客户或制造商的盈利能力、品牌声誉、员工士气等。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（6）250字说明这种设计是如何使更大的好处受益的呢?想想社会、环境、文化、经济等等。</w:t>
      </w:r>
    </w:p>
    <w:p>
      <w:pPr>
        <w:pStyle w:val="4"/>
        <w:widowControl/>
        <w:numPr>
          <w:ilvl w:val="0"/>
          <w:numId w:val="7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作品展示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上传图片：（小于4MB  jpg格式  数量不超过5张）附件上传视频：（上传一个不超过50MB的视频。我们支持流行的网络、消费者和专业的媒体格式。示例包括3GP、AAC、AVI、FLV、MP4和mpeg-2）</w:t>
      </w:r>
    </w:p>
    <w:p>
      <w:pPr>
        <w:pStyle w:val="4"/>
        <w:widowControl/>
        <w:numPr>
          <w:ilvl w:val="0"/>
          <w:numId w:val="6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申报</w:t>
      </w:r>
      <w:r>
        <w:rPr>
          <w:rFonts w:ascii="宋体" w:hAnsi="宋体" w:eastAsia="宋体" w:cs="宋体"/>
          <w:sz w:val="32"/>
          <w:szCs w:val="32"/>
        </w:rPr>
        <w:t>企业营业执照复印件</w:t>
      </w:r>
    </w:p>
    <w:p>
      <w:pPr>
        <w:pStyle w:val="4"/>
        <w:widowControl/>
        <w:numPr>
          <w:ilvl w:val="0"/>
          <w:numId w:val="6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申报</w:t>
      </w:r>
      <w:r>
        <w:rPr>
          <w:rFonts w:ascii="宋体" w:hAnsi="宋体" w:eastAsia="宋体" w:cs="宋体"/>
          <w:sz w:val="32"/>
          <w:szCs w:val="32"/>
        </w:rPr>
        <w:t>企业上年度财务报表</w:t>
      </w:r>
    </w:p>
    <w:p>
      <w:pPr>
        <w:pStyle w:val="4"/>
        <w:widowControl/>
        <w:numPr>
          <w:ilvl w:val="0"/>
          <w:numId w:val="6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作品设计价值证明材料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包括但不限于以下材料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（1）国内外其他设计奖项证书复印件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（2）发明专利证书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（3）实用新型专利证书</w:t>
      </w:r>
    </w:p>
    <w:p>
      <w:pPr>
        <w:pStyle w:val="4"/>
        <w:widowControl/>
        <w:rPr>
          <w:rFonts w:ascii="宋体" w:hAnsi="宋体" w:eastAsia="宋体" w:cs="宋体"/>
          <w:sz w:val="32"/>
          <w:szCs w:val="32"/>
        </w:rPr>
      </w:pPr>
    </w:p>
    <w:p>
      <w:pPr>
        <w:pStyle w:val="4"/>
        <w:widowControl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LOGO设计专项赛提交材料清单</w:t>
      </w:r>
    </w:p>
    <w:p>
      <w:pPr>
        <w:numPr>
          <w:ilvl w:val="0"/>
          <w:numId w:val="8"/>
        </w:num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文字描述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200字以内阐释设计思路以及标志含义</w:t>
      </w:r>
    </w:p>
    <w:p>
      <w:pPr>
        <w:numPr>
          <w:ilvl w:val="0"/>
          <w:numId w:val="8"/>
        </w:num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图片规格：300dpi，RGB色彩，jpg格式，不少于3张，单张图片小于3M</w: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7D7C6"/>
    <w:multiLevelType w:val="singleLevel"/>
    <w:tmpl w:val="80E7D7C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F778310"/>
    <w:multiLevelType w:val="singleLevel"/>
    <w:tmpl w:val="9F77831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554D66E"/>
    <w:multiLevelType w:val="singleLevel"/>
    <w:tmpl w:val="A554D66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0928869"/>
    <w:multiLevelType w:val="singleLevel"/>
    <w:tmpl w:val="5092886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27964CC"/>
    <w:multiLevelType w:val="singleLevel"/>
    <w:tmpl w:val="527964C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49191A7"/>
    <w:multiLevelType w:val="singleLevel"/>
    <w:tmpl w:val="549191A7"/>
    <w:lvl w:ilvl="0" w:tentative="0">
      <w:start w:val="1"/>
      <w:numFmt w:val="decimal"/>
      <w:suff w:val="nothing"/>
      <w:lvlText w:val="%1）"/>
      <w:lvlJc w:val="left"/>
    </w:lvl>
  </w:abstractNum>
  <w:abstractNum w:abstractNumId="6">
    <w:nsid w:val="5E8D83C8"/>
    <w:multiLevelType w:val="singleLevel"/>
    <w:tmpl w:val="5E8D83C8"/>
    <w:lvl w:ilvl="0" w:tentative="0">
      <w:start w:val="7"/>
      <w:numFmt w:val="decimal"/>
      <w:suff w:val="nothing"/>
      <w:lvlText w:val="（%1）"/>
      <w:lvlJc w:val="left"/>
    </w:lvl>
  </w:abstractNum>
  <w:abstractNum w:abstractNumId="7">
    <w:nsid w:val="60FF20F4"/>
    <w:multiLevelType w:val="singleLevel"/>
    <w:tmpl w:val="60FF20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09EA"/>
    <w:rsid w:val="00101737"/>
    <w:rsid w:val="001709EA"/>
    <w:rsid w:val="00813D07"/>
    <w:rsid w:val="00BF00D5"/>
    <w:rsid w:val="00CA3F0B"/>
    <w:rsid w:val="159838EE"/>
    <w:rsid w:val="179852E7"/>
    <w:rsid w:val="24954D5E"/>
    <w:rsid w:val="2748119F"/>
    <w:rsid w:val="3EA16121"/>
    <w:rsid w:val="427C7840"/>
    <w:rsid w:val="477A1CC1"/>
    <w:rsid w:val="4A995B52"/>
    <w:rsid w:val="4D7D19AE"/>
    <w:rsid w:val="504D7488"/>
    <w:rsid w:val="5B304B6D"/>
    <w:rsid w:val="5DC06137"/>
    <w:rsid w:val="5F33171E"/>
    <w:rsid w:val="679445B6"/>
    <w:rsid w:val="68101B62"/>
    <w:rsid w:val="6D7C7C83"/>
    <w:rsid w:val="795D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6</Pages>
  <Words>229</Words>
  <Characters>1309</Characters>
  <Lines>10</Lines>
  <Paragraphs>3</Paragraphs>
  <TotalTime>1</TotalTime>
  <ScaleCrop>false</ScaleCrop>
  <LinksUpToDate>false</LinksUpToDate>
  <CharactersWithSpaces>1535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法老号</cp:lastModifiedBy>
  <cp:lastPrinted>2019-05-31T11:08:00Z</cp:lastPrinted>
  <dcterms:modified xsi:type="dcterms:W3CDTF">2019-07-22T09:50:51Z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